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E" w:rsidRPr="00A709B4" w:rsidRDefault="00414E3E" w:rsidP="00BC2898">
      <w:pPr>
        <w:pStyle w:val="Ttulo1"/>
        <w:spacing w:after="120"/>
        <w:rPr>
          <w:color w:val="92D050"/>
          <w:sz w:val="32"/>
          <w:szCs w:val="32"/>
        </w:rPr>
      </w:pPr>
      <w:r w:rsidRPr="00A709B4">
        <w:rPr>
          <w:color w:val="92D050"/>
          <w:sz w:val="32"/>
          <w:szCs w:val="32"/>
        </w:rPr>
        <w:t>PREMIO NACIONAL DE EFICIENCIA ENERGÉTICA 2016</w:t>
      </w:r>
    </w:p>
    <w:p w:rsidR="00BB1C7D" w:rsidRPr="00A709B4" w:rsidRDefault="004C110C" w:rsidP="00BB1C7D">
      <w:pPr>
        <w:pStyle w:val="Ttulo1"/>
        <w:spacing w:before="240" w:after="120"/>
        <w:rPr>
          <w:color w:val="92D050"/>
        </w:rPr>
      </w:pPr>
      <w:r w:rsidRPr="00A709B4">
        <w:rPr>
          <w:color w:val="92D050"/>
        </w:rPr>
        <w:t>CATEGORÍA COMERCIAL Y SERVICIOS</w:t>
      </w:r>
    </w:p>
    <w:p w:rsidR="00CC15A7" w:rsidRPr="00A709B4" w:rsidRDefault="00A54A01" w:rsidP="0093229E">
      <w:pPr>
        <w:pStyle w:val="Ttulo1"/>
        <w:spacing w:before="240" w:after="120"/>
        <w:rPr>
          <w:color w:val="92D050"/>
          <w:sz w:val="24"/>
          <w:szCs w:val="24"/>
        </w:rPr>
      </w:pPr>
      <w:r w:rsidRPr="00A709B4">
        <w:rPr>
          <w:color w:val="92D050"/>
          <w:sz w:val="24"/>
          <w:szCs w:val="24"/>
        </w:rPr>
        <w:t>Informe de Acciones y Resultados</w:t>
      </w:r>
      <w:r w:rsidR="0093229E" w:rsidRPr="00A709B4">
        <w:rPr>
          <w:color w:val="92D050"/>
          <w:sz w:val="24"/>
          <w:szCs w:val="24"/>
        </w:rPr>
        <w:t xml:space="preserve"> </w:t>
      </w:r>
      <w:r w:rsidR="003E2DF1" w:rsidRPr="00A709B4">
        <w:rPr>
          <w:color w:val="92D050"/>
          <w:sz w:val="24"/>
          <w:szCs w:val="24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0B4378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0B4378" w:rsidRPr="001220FB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Pr="001220FB">
        <w:rPr>
          <w:b/>
          <w:i/>
          <w:sz w:val="20"/>
          <w:szCs w:val="20"/>
        </w:rPr>
        <w:t>complet</w:t>
      </w:r>
      <w:r>
        <w:rPr>
          <w:b/>
          <w:i/>
          <w:sz w:val="20"/>
          <w:szCs w:val="20"/>
        </w:rPr>
        <w:t>e</w:t>
      </w:r>
      <w:r w:rsidRPr="001220FB">
        <w:rPr>
          <w:b/>
          <w:i/>
          <w:sz w:val="20"/>
          <w:szCs w:val="20"/>
        </w:rPr>
        <w:t xml:space="preserve"> el informe </w:t>
      </w:r>
      <w:r w:rsidRPr="00394BAB">
        <w:rPr>
          <w:b/>
          <w:i/>
          <w:sz w:val="20"/>
          <w:szCs w:val="20"/>
        </w:rPr>
        <w:t>de forma sucinta y precisa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base a las instrucciones de cada sección.</w:t>
      </w:r>
      <w:r w:rsidR="009A4DD6">
        <w:rPr>
          <w:i/>
          <w:sz w:val="20"/>
          <w:szCs w:val="20"/>
        </w:rPr>
        <w:t xml:space="preserve"> Elimine las instrucciones una vez que haya completado las secciones. </w:t>
      </w:r>
    </w:p>
    <w:p w:rsidR="000B4378" w:rsidRPr="00394BAB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</w:t>
      </w:r>
      <w:r w:rsidR="009A4DD6">
        <w:rPr>
          <w:b/>
          <w:i/>
          <w:sz w:val="20"/>
          <w:szCs w:val="20"/>
        </w:rPr>
        <w:t>l informe no debe superar las 1</w:t>
      </w:r>
      <w:r w:rsidR="006401D8">
        <w:rPr>
          <w:b/>
          <w:i/>
          <w:sz w:val="20"/>
          <w:szCs w:val="20"/>
        </w:rPr>
        <w:t>5</w:t>
      </w:r>
      <w:bookmarkStart w:id="0" w:name="_GoBack"/>
      <w:bookmarkEnd w:id="0"/>
      <w:r w:rsidRPr="00394BAB">
        <w:rPr>
          <w:b/>
          <w:i/>
          <w:sz w:val="20"/>
          <w:szCs w:val="20"/>
        </w:rPr>
        <w:t xml:space="preserve"> páginas.</w:t>
      </w:r>
    </w:p>
    <w:p w:rsidR="000B4378" w:rsidRPr="00BB7269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Pr="00EA02D2">
        <w:rPr>
          <w:b/>
          <w:i/>
          <w:sz w:val="20"/>
          <w:szCs w:val="20"/>
        </w:rPr>
        <w:t xml:space="preserve">– preferentemente en un único compendio en </w:t>
      </w:r>
      <w:r>
        <w:rPr>
          <w:b/>
          <w:i/>
          <w:sz w:val="20"/>
          <w:szCs w:val="20"/>
        </w:rPr>
        <w:t xml:space="preserve">formato </w:t>
      </w:r>
      <w:proofErr w:type="spellStart"/>
      <w:r w:rsidRPr="00EA02D2">
        <w:rPr>
          <w:b/>
          <w:i/>
          <w:sz w:val="20"/>
          <w:szCs w:val="20"/>
        </w:rPr>
        <w:t>pdf</w:t>
      </w:r>
      <w:proofErr w:type="spellEnd"/>
      <w:r w:rsidRPr="00EA02D2">
        <w:rPr>
          <w:b/>
          <w:i/>
          <w:sz w:val="20"/>
          <w:szCs w:val="20"/>
        </w:rPr>
        <w:t xml:space="preserve"> -</w:t>
      </w:r>
      <w:r>
        <w:rPr>
          <w:i/>
          <w:sz w:val="20"/>
          <w:szCs w:val="20"/>
        </w:rPr>
        <w:t xml:space="preserve"> que respalde la información brindada en el informe. </w:t>
      </w:r>
    </w:p>
    <w:p w:rsidR="00EF3D9E" w:rsidRPr="00E90864" w:rsidRDefault="00EF3D9E" w:rsidP="005C667D">
      <w:pPr>
        <w:pStyle w:val="Sinespaciado"/>
        <w:spacing w:line="276" w:lineRule="auto"/>
        <w:jc w:val="both"/>
        <w:rPr>
          <w:i/>
          <w:color w:val="92D050"/>
        </w:rPr>
      </w:pPr>
    </w:p>
    <w:p w:rsidR="00675169" w:rsidRPr="00E90864" w:rsidRDefault="00675169" w:rsidP="00675169">
      <w:pPr>
        <w:pStyle w:val="Ttulo2"/>
      </w:pPr>
      <w:r w:rsidRPr="00E90864"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</w:t>
      </w:r>
      <w:r w:rsidR="0058233A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D95A8D" w:rsidRDefault="00E253CA" w:rsidP="00E253CA">
      <w:r>
        <w:t>&gt;&gt;</w:t>
      </w:r>
      <w:r w:rsidR="00D95A8D">
        <w:t xml:space="preserve"> </w:t>
      </w:r>
      <w:r w:rsidR="00D95A8D" w:rsidRPr="00D95A8D">
        <w:rPr>
          <w:i/>
          <w:color w:val="808080" w:themeColor="background1" w:themeShade="80"/>
        </w:rPr>
        <w:t>Escriba a partir</w:t>
      </w:r>
      <w:r w:rsidR="00E634E5" w:rsidRPr="00D95A8D">
        <w:rPr>
          <w:i/>
          <w:color w:val="808080" w:themeColor="background1" w:themeShade="80"/>
        </w:rPr>
        <w:t xml:space="preserve"> </w:t>
      </w:r>
      <w:r w:rsidR="00D95A8D" w:rsidRPr="00D95A8D">
        <w:rPr>
          <w:i/>
          <w:color w:val="808080" w:themeColor="background1" w:themeShade="80"/>
        </w:rPr>
        <w:t>de aquí</w:t>
      </w:r>
      <w:r w:rsidR="00D95A8D">
        <w:rPr>
          <w:i/>
          <w:color w:val="808080" w:themeColor="background1" w:themeShade="80"/>
        </w:rPr>
        <w:t xml:space="preserve"> </w:t>
      </w:r>
    </w:p>
    <w:p w:rsidR="00196A4D" w:rsidRPr="00A709B4" w:rsidRDefault="00196A4D" w:rsidP="00E253CA">
      <w:pPr>
        <w:rPr>
          <w:color w:val="92D050"/>
        </w:rPr>
      </w:pPr>
    </w:p>
    <w:p w:rsidR="00675169" w:rsidRPr="00A709B4" w:rsidRDefault="00F87EA0" w:rsidP="00F87EA0">
      <w:pPr>
        <w:pStyle w:val="Ttulo2"/>
      </w:pPr>
      <w:r w:rsidRPr="00A709B4">
        <w:t>Gestión de la energía</w:t>
      </w:r>
    </w:p>
    <w:p w:rsidR="00675169" w:rsidRPr="00A709B4" w:rsidRDefault="00675169" w:rsidP="00F87EA0">
      <w:pPr>
        <w:spacing w:after="0"/>
        <w:rPr>
          <w:color w:val="92D050"/>
        </w:rPr>
      </w:pPr>
    </w:p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Sistema de control y seguimiento de Energía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EA0902">
      <w:pPr>
        <w:pStyle w:val="Sinespaciado"/>
        <w:ind w:left="33"/>
        <w:rPr>
          <w:rFonts w:asciiTheme="minorHAnsi" w:hAnsiTheme="minorHAnsi"/>
        </w:rPr>
      </w:pPr>
    </w:p>
    <w:p w:rsidR="00E253CA" w:rsidRDefault="00E253CA" w:rsidP="00D95A8D">
      <w:pPr>
        <w:tabs>
          <w:tab w:val="left" w:pos="4871"/>
        </w:tabs>
      </w:pPr>
      <w:r>
        <w:t>&gt;&gt;</w:t>
      </w:r>
      <w:r w:rsidR="00D95A8D">
        <w:tab/>
        <w:t xml:space="preserve"> </w:t>
      </w:r>
    </w:p>
    <w:p w:rsidR="00196A4D" w:rsidRPr="00EA0902" w:rsidRDefault="00196A4D" w:rsidP="00E253CA"/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="00527E01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527E01">
        <w:rPr>
          <w:i/>
          <w:color w:val="808080" w:themeColor="background1" w:themeShade="80"/>
          <w:sz w:val="20"/>
          <w:szCs w:val="20"/>
        </w:rPr>
        <w:t xml:space="preserve">/mes, </w:t>
      </w:r>
      <w:proofErr w:type="spellStart"/>
      <w:r w:rsidR="00527E01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527E01">
        <w:rPr>
          <w:i/>
          <w:color w:val="808080" w:themeColor="background1" w:themeShade="80"/>
          <w:sz w:val="20"/>
          <w:szCs w:val="20"/>
        </w:rPr>
        <w:t>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t xml:space="preserve">&gt;&gt; </w:t>
      </w:r>
    </w:p>
    <w:p w:rsidR="00935324" w:rsidRPr="006A1A6C" w:rsidRDefault="00935324" w:rsidP="00F87EA0">
      <w:pPr>
        <w:rPr>
          <w:rFonts w:asciiTheme="minorHAnsi" w:hAnsiTheme="minorHAnsi"/>
        </w:rPr>
      </w:pPr>
    </w:p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grupo de trabajo en energía.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com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o referente/s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 xml:space="preserve">grupo de trabajo en energía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EE50DF">
      <w:pPr>
        <w:pStyle w:val="Sinespaciado"/>
        <w:ind w:left="3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&gt;&gt; </w:t>
      </w:r>
    </w:p>
    <w:p w:rsidR="00F87EA0" w:rsidRPr="00A709B4" w:rsidRDefault="0026355F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Objetivos, metas y p</w:t>
      </w:r>
      <w:r w:rsidR="00F87EA0" w:rsidRPr="00A709B4">
        <w:rPr>
          <w:rFonts w:asciiTheme="minorHAnsi" w:hAnsiTheme="minorHAnsi"/>
          <w:color w:val="92D050"/>
        </w:rPr>
        <w:t>lan</w:t>
      </w:r>
      <w:r w:rsidRPr="00A709B4">
        <w:rPr>
          <w:rFonts w:asciiTheme="minorHAnsi" w:hAnsiTheme="minorHAnsi"/>
          <w:color w:val="92D050"/>
        </w:rPr>
        <w:t>es</w:t>
      </w:r>
      <w:r w:rsidR="00F87EA0" w:rsidRPr="00A709B4">
        <w:rPr>
          <w:rFonts w:asciiTheme="minorHAnsi" w:hAnsiTheme="minorHAnsi"/>
          <w:color w:val="92D050"/>
        </w:rPr>
        <w:t xml:space="preserve"> de </w:t>
      </w:r>
      <w:r w:rsidRPr="00A709B4">
        <w:rPr>
          <w:rFonts w:asciiTheme="minorHAnsi" w:hAnsiTheme="minorHAnsi"/>
          <w:color w:val="92D050"/>
        </w:rPr>
        <w:t>e</w:t>
      </w:r>
      <w:r w:rsidR="00F87EA0" w:rsidRPr="00A709B4">
        <w:rPr>
          <w:rFonts w:asciiTheme="minorHAnsi" w:hAnsiTheme="minorHAnsi"/>
          <w:color w:val="92D050"/>
        </w:rPr>
        <w:t xml:space="preserve">nergía  </w:t>
      </w:r>
    </w:p>
    <w:p w:rsidR="0026355F" w:rsidRDefault="0026355F" w:rsidP="008A2E7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los objetivos, metas y/o planes de energía de la empresa, incluyendo información relativa 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desde cuándo la empresa ha implementado los mismos, quiénes los definen y cómo, quiénes y cómo se monitorean y mide el cumplimiento de los mismos.   </w:t>
      </w:r>
    </w:p>
    <w:p w:rsidR="0026355F" w:rsidRPr="0026355F" w:rsidRDefault="0026355F" w:rsidP="0026355F">
      <w:pPr>
        <w:pStyle w:val="Sinespaciado"/>
        <w:ind w:left="33"/>
        <w:rPr>
          <w:lang w:val="es-MX"/>
        </w:rPr>
      </w:pPr>
    </w:p>
    <w:p w:rsidR="0030431B" w:rsidRDefault="0026355F" w:rsidP="0026355F">
      <w:r>
        <w:t>&gt;&gt;</w:t>
      </w:r>
    </w:p>
    <w:p w:rsidR="00935324" w:rsidRPr="00886464" w:rsidRDefault="00935324" w:rsidP="0026355F">
      <w:pPr>
        <w:rPr>
          <w:color w:val="92D050"/>
        </w:rPr>
      </w:pPr>
    </w:p>
    <w:p w:rsidR="00F87EA0" w:rsidRPr="00886464" w:rsidRDefault="0030431B" w:rsidP="0030431B">
      <w:pPr>
        <w:pStyle w:val="Ttulo2"/>
      </w:pPr>
      <w:r w:rsidRPr="00886464">
        <w:t>Capacitación del personal en energía</w:t>
      </w:r>
    </w:p>
    <w:p w:rsidR="0030431B" w:rsidRPr="00886464" w:rsidRDefault="0030431B" w:rsidP="0030431B">
      <w:pPr>
        <w:rPr>
          <w:color w:val="92D050"/>
          <w:lang w:val="es-MX"/>
        </w:rPr>
      </w:pPr>
    </w:p>
    <w:p w:rsidR="0030431B" w:rsidRPr="00A709B4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Programas y procedimientos de capacitación sobre el uso eficiente de la energía u otros vinculados.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96A4D" w:rsidRDefault="00196A4D" w:rsidP="00196A4D">
      <w:pPr>
        <w:rPr>
          <w:lang w:val="es-MX"/>
        </w:rPr>
      </w:pPr>
      <w:r w:rsidRPr="00196A4D">
        <w:rPr>
          <w:lang w:val="es-MX"/>
        </w:rPr>
        <w:t>&gt;&gt;</w:t>
      </w:r>
    </w:p>
    <w:p w:rsidR="00AE3A95" w:rsidRDefault="00AE3A95" w:rsidP="00196A4D">
      <w:pPr>
        <w:rPr>
          <w:lang w:val="es-MX"/>
        </w:rPr>
      </w:pPr>
    </w:p>
    <w:p w:rsidR="0030431B" w:rsidRPr="00A709B4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>últimos 3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capacitaci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n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, personal que asistió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 a cada una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, contenido, 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diplomas, certificados,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</w:t>
      </w:r>
      <w:r w:rsidR="00316BB8">
        <w:rPr>
          <w:i/>
          <w:color w:val="808080" w:themeColor="background1" w:themeShade="80"/>
          <w:sz w:val="20"/>
          <w:szCs w:val="20"/>
          <w:lang w:val="es-MX"/>
        </w:rPr>
        <w:t xml:space="preserve">transferencia de conocimiento,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involucramiento </w:t>
      </w:r>
      <w:r w:rsidR="001A036E">
        <w:rPr>
          <w:i/>
          <w:color w:val="808080" w:themeColor="background1" w:themeShade="80"/>
          <w:sz w:val="20"/>
          <w:szCs w:val="20"/>
          <w:lang w:val="es-MX"/>
        </w:rPr>
        <w:t xml:space="preserve">y motivación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>del personal, etc.)</w:t>
      </w:r>
    </w:p>
    <w:p w:rsidR="003B4952" w:rsidRDefault="003B4952" w:rsidP="003B4952">
      <w:pPr>
        <w:spacing w:after="0"/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886464" w:rsidRDefault="00AE3A95" w:rsidP="006A1A6C">
      <w:pPr>
        <w:rPr>
          <w:color w:val="92D050"/>
          <w:lang w:val="es-MX"/>
        </w:rPr>
      </w:pPr>
    </w:p>
    <w:p w:rsidR="00091AD2" w:rsidRPr="00886464" w:rsidRDefault="00091AD2" w:rsidP="00091AD2">
      <w:pPr>
        <w:pStyle w:val="Ttulo2"/>
      </w:pPr>
      <w:r w:rsidRPr="00886464">
        <w:t>Difusión en Energía</w:t>
      </w:r>
    </w:p>
    <w:p w:rsidR="0030431B" w:rsidRPr="00A709B4" w:rsidRDefault="0030431B" w:rsidP="00091AD2">
      <w:pPr>
        <w:pStyle w:val="Ttulo2"/>
        <w:numPr>
          <w:ilvl w:val="0"/>
          <w:numId w:val="0"/>
        </w:numPr>
        <w:ind w:left="720"/>
      </w:pPr>
    </w:p>
    <w:p w:rsidR="006A1A6C" w:rsidRPr="00A709B4" w:rsidRDefault="00DC28AD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Comunicación interna y externa en materia de uso eficiente de la energía, logros alcanzados y metas.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1A036E" w:rsidRDefault="001A036E" w:rsidP="001A036E">
      <w:pPr>
        <w:spacing w:after="0"/>
      </w:pPr>
    </w:p>
    <w:p w:rsidR="00162B5B" w:rsidRDefault="00162B5B" w:rsidP="00DC28AD">
      <w:r>
        <w:t>&gt;&gt;</w:t>
      </w:r>
      <w:r w:rsidR="001A036E">
        <w:t xml:space="preserve"> </w:t>
      </w:r>
    </w:p>
    <w:p w:rsidR="00AE3A95" w:rsidRDefault="00AE3A95" w:rsidP="00DC28AD"/>
    <w:p w:rsidR="00091AD2" w:rsidRPr="00A709B4" w:rsidRDefault="00091AD2" w:rsidP="00091AD2">
      <w:pPr>
        <w:pStyle w:val="Ttulo2"/>
      </w:pPr>
      <w:r w:rsidRPr="00A709B4">
        <w:t>Identificación de oportunidades de EE</w:t>
      </w:r>
    </w:p>
    <w:p w:rsidR="00091AD2" w:rsidRPr="00A709B4" w:rsidRDefault="00091AD2" w:rsidP="00091AD2">
      <w:pPr>
        <w:rPr>
          <w:color w:val="92D050"/>
          <w:lang w:val="es-MX"/>
        </w:rPr>
      </w:pPr>
    </w:p>
    <w:p w:rsidR="00AC48F1" w:rsidRPr="00A709B4" w:rsidRDefault="00AC48F1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lastRenderedPageBreak/>
        <w:t xml:space="preserve">Diagnósticos, auditorías y estudios de factibilidad </w:t>
      </w:r>
    </w:p>
    <w:p w:rsidR="00886464" w:rsidRPr="00886464" w:rsidRDefault="00886464" w:rsidP="00886464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y análisis costo/beneficios de las medidas y tecnologías - internos y/o externos - que ha realizado la empresa en los últimos 3 años para implementar medidas de eficiencia energética. Adjunte evidencias. </w:t>
      </w:r>
    </w:p>
    <w:p w:rsidR="00FE1236" w:rsidRPr="00FE1236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AC48F1" w:rsidRDefault="00162B5B" w:rsidP="00AC48F1">
      <w:r>
        <w:t>&gt;&gt;</w:t>
      </w:r>
    </w:p>
    <w:p w:rsidR="00AE3A95" w:rsidRDefault="00AE3A95" w:rsidP="00AC48F1"/>
    <w:p w:rsidR="00AC48F1" w:rsidRPr="00A709B4" w:rsidRDefault="00035086" w:rsidP="00035086">
      <w:pPr>
        <w:pStyle w:val="Ttulo2"/>
      </w:pPr>
      <w:r w:rsidRPr="00A709B4">
        <w:t>Implementación de medidas de EE</w:t>
      </w:r>
    </w:p>
    <w:p w:rsidR="00AC48F1" w:rsidRPr="00A709B4" w:rsidRDefault="00AC48F1" w:rsidP="00AC48F1">
      <w:pPr>
        <w:rPr>
          <w:color w:val="92D050"/>
          <w:lang w:val="es-MX"/>
        </w:rPr>
      </w:pPr>
    </w:p>
    <w:p w:rsidR="00035086" w:rsidRPr="00A709B4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Medidas de EE implementadas </w:t>
      </w:r>
      <w:r w:rsidR="003448D1" w:rsidRPr="00A709B4">
        <w:rPr>
          <w:rFonts w:asciiTheme="minorHAnsi" w:hAnsiTheme="minorHAnsi"/>
          <w:color w:val="92D050"/>
        </w:rPr>
        <w:t>en los últimos 3</w:t>
      </w:r>
      <w:r w:rsidR="00504FD5" w:rsidRPr="00A709B4">
        <w:rPr>
          <w:rFonts w:asciiTheme="minorHAnsi" w:hAnsiTheme="minorHAnsi"/>
          <w:color w:val="92D050"/>
        </w:rPr>
        <w:t xml:space="preserve"> años </w:t>
      </w:r>
    </w:p>
    <w:p w:rsidR="001B2EA8" w:rsidRDefault="00E93812" w:rsidP="0058233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58233A" w:rsidRDefault="0058233A" w:rsidP="0058233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042866" w:rsidRDefault="0058233A" w:rsidP="0058233A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iente de los recursos y equipos</w:t>
      </w:r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Pr="00500355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omotizaci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etc. </w:t>
      </w:r>
    </w:p>
    <w:p w:rsidR="00042866" w:rsidRDefault="0072718F" w:rsidP="0072718F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72718F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Default="0058233A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Pr="00387F55" w:rsidRDefault="0058233A" w:rsidP="004A0E1A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>
      <w:r>
        <w:t>&gt;&gt;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D0620" w:rsidRPr="00471AD1" w:rsidRDefault="00E93812" w:rsidP="00ED0620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D00EA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0EA" w:rsidRDefault="00FD00E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0EA" w:rsidRDefault="00FD00EA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FD00EA" w:rsidRDefault="00FD00EA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0B4378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0B4378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9F4203"/>
    <w:p w:rsidR="00035086" w:rsidRPr="00A709B4" w:rsidRDefault="00F366D8" w:rsidP="00F366D8">
      <w:pPr>
        <w:pStyle w:val="Ttulo2"/>
      </w:pPr>
      <w:r w:rsidRPr="00A709B4">
        <w:t>Monitoreo y Seguimiento de Medidas de EE</w:t>
      </w:r>
    </w:p>
    <w:p w:rsidR="00C67DB3" w:rsidRPr="00A709B4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Monitoreo de medidas implementadas</w:t>
      </w:r>
    </w:p>
    <w:p w:rsid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>el monitoreo realiza</w:t>
      </w:r>
      <w:r w:rsidR="00387F55">
        <w:rPr>
          <w:i/>
          <w:color w:val="808080" w:themeColor="background1" w:themeShade="80"/>
          <w:sz w:val="20"/>
          <w:szCs w:val="20"/>
          <w:lang w:val="es-MX"/>
        </w:rPr>
        <w:t>do de las medidas implementadas (sistemática, responsable/s, período de evaluación, presentación de resultados, etc.)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</w:p>
    <w:p w:rsidR="00AE3A95" w:rsidRDefault="00AE3A95" w:rsidP="00C67DB3"/>
    <w:p w:rsidR="00F366D8" w:rsidRPr="00A709B4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:rsidR="00C67DB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8963F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162B5B" w:rsidRDefault="00162B5B" w:rsidP="00C67DB3">
      <w:r>
        <w:t>&gt;&gt;</w:t>
      </w:r>
    </w:p>
    <w:p w:rsidR="00AE3A95" w:rsidRDefault="00AE3A95" w:rsidP="00C67DB3"/>
    <w:p w:rsidR="00FD463C" w:rsidRDefault="00FD463C" w:rsidP="00FD463C">
      <w:pPr>
        <w:pStyle w:val="Ttulo2"/>
      </w:pPr>
      <w:r w:rsidRPr="00A709B4"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 la Ficha Técnica.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C3237E" w:rsidRPr="00C3237E" w:rsidTr="00A709B4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Año de implementación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Default="00FD463C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Pr="00A709B4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>os económicos de los ahorros  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FD463C" w:rsidRDefault="00C3237E" w:rsidP="00FD463C">
      <w:r>
        <w:t>&gt;&gt;</w:t>
      </w:r>
    </w:p>
    <w:p w:rsidR="00AE3A95" w:rsidRDefault="00AE3A95" w:rsidP="00FD463C"/>
    <w:p w:rsidR="00C3237E" w:rsidRPr="00FD463C" w:rsidRDefault="00C3237E" w:rsidP="00FD463C"/>
    <w:p w:rsidR="00C67DB3" w:rsidRPr="00A709B4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540C4E" w:rsidRDefault="00C3237E">
      <w:r>
        <w:t>&gt;&gt;</w:t>
      </w:r>
    </w:p>
    <w:p w:rsidR="00540C4E" w:rsidRPr="00A709B4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A709B4">
        <w:t>Anexo</w:t>
      </w:r>
    </w:p>
    <w:p w:rsidR="008864E2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A709B4">
        <w:tc>
          <w:tcPr>
            <w:tcW w:w="1951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6401D8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6401D8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5AA5"/>
    <w:multiLevelType w:val="multilevel"/>
    <w:tmpl w:val="98BE1D6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42866"/>
    <w:rsid w:val="000519EA"/>
    <w:rsid w:val="00062C3E"/>
    <w:rsid w:val="000713FA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B4378"/>
    <w:rsid w:val="000C79BF"/>
    <w:rsid w:val="000D49F9"/>
    <w:rsid w:val="000D4CA7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036E"/>
    <w:rsid w:val="001A2278"/>
    <w:rsid w:val="001A66F2"/>
    <w:rsid w:val="001B2B56"/>
    <w:rsid w:val="001B2EA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6355F"/>
    <w:rsid w:val="00270DB2"/>
    <w:rsid w:val="00281EE3"/>
    <w:rsid w:val="00286048"/>
    <w:rsid w:val="002920D0"/>
    <w:rsid w:val="00293AE8"/>
    <w:rsid w:val="002C0179"/>
    <w:rsid w:val="002D3B88"/>
    <w:rsid w:val="002E2BFF"/>
    <w:rsid w:val="002F1EDE"/>
    <w:rsid w:val="002F608A"/>
    <w:rsid w:val="0030431B"/>
    <w:rsid w:val="00316BB8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73ACA"/>
    <w:rsid w:val="003809DF"/>
    <w:rsid w:val="00387F55"/>
    <w:rsid w:val="00392D6A"/>
    <w:rsid w:val="003B4952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C110C"/>
    <w:rsid w:val="004C65B9"/>
    <w:rsid w:val="004D1FFF"/>
    <w:rsid w:val="004D6D06"/>
    <w:rsid w:val="004E548F"/>
    <w:rsid w:val="00504FD5"/>
    <w:rsid w:val="00527E01"/>
    <w:rsid w:val="00536558"/>
    <w:rsid w:val="0053682E"/>
    <w:rsid w:val="00540C4E"/>
    <w:rsid w:val="00561097"/>
    <w:rsid w:val="0056332C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72155D"/>
    <w:rsid w:val="00722DF9"/>
    <w:rsid w:val="00724F6E"/>
    <w:rsid w:val="0072718F"/>
    <w:rsid w:val="0073402E"/>
    <w:rsid w:val="007410FC"/>
    <w:rsid w:val="00746833"/>
    <w:rsid w:val="00756557"/>
    <w:rsid w:val="0076238F"/>
    <w:rsid w:val="0077786A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86464"/>
    <w:rsid w:val="008864E2"/>
    <w:rsid w:val="0089332B"/>
    <w:rsid w:val="00893F8D"/>
    <w:rsid w:val="008963F4"/>
    <w:rsid w:val="008A2E75"/>
    <w:rsid w:val="008B02C0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29FB"/>
    <w:rsid w:val="00993068"/>
    <w:rsid w:val="009A101A"/>
    <w:rsid w:val="009A3568"/>
    <w:rsid w:val="009A4DD6"/>
    <w:rsid w:val="009D44D7"/>
    <w:rsid w:val="009E4E92"/>
    <w:rsid w:val="009E5CC7"/>
    <w:rsid w:val="009F4203"/>
    <w:rsid w:val="00A16F73"/>
    <w:rsid w:val="00A2702C"/>
    <w:rsid w:val="00A4438F"/>
    <w:rsid w:val="00A46876"/>
    <w:rsid w:val="00A54A01"/>
    <w:rsid w:val="00A567B2"/>
    <w:rsid w:val="00A61B31"/>
    <w:rsid w:val="00A70421"/>
    <w:rsid w:val="00A709B4"/>
    <w:rsid w:val="00A7243A"/>
    <w:rsid w:val="00A7364F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1DA3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00EA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F1EDE"/>
    <w:pPr>
      <w:numPr>
        <w:numId w:val="2"/>
      </w:numPr>
      <w:jc w:val="left"/>
      <w:outlineLvl w:val="1"/>
    </w:pPr>
    <w:rPr>
      <w:color w:val="92D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2F1EDE"/>
    <w:rPr>
      <w:b/>
      <w:color w:val="92D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F1EDE"/>
    <w:pPr>
      <w:numPr>
        <w:numId w:val="2"/>
      </w:numPr>
      <w:jc w:val="left"/>
      <w:outlineLvl w:val="1"/>
    </w:pPr>
    <w:rPr>
      <w:color w:val="92D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2F1EDE"/>
    <w:rPr>
      <w:b/>
      <w:color w:val="92D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9037-252F-4385-9EBB-4B1E8F85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99</cp:revision>
  <cp:lastPrinted>2015-02-23T13:52:00Z</cp:lastPrinted>
  <dcterms:created xsi:type="dcterms:W3CDTF">2016-05-03T18:10:00Z</dcterms:created>
  <dcterms:modified xsi:type="dcterms:W3CDTF">2016-05-27T16:54:00Z</dcterms:modified>
</cp:coreProperties>
</file>